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2021</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16/26-321</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Добровольное медицинское страхование работников ПАО «ЯТЭК»</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2021</w:t>
      </w:r>
      <w:r w:rsidR="0042284E">
        <w:fldChar w:fldCharType="end"/>
      </w:r>
      <w:bookmarkEnd w:id="5"/>
      <w:r w:rsidR="0042284E">
        <w:t xml:space="preserve"> </w:t>
      </w:r>
      <w:r w:rsidR="00A53A19" w:rsidRPr="00A96173">
        <w:rPr>
          <w:sz w:val="24"/>
        </w:rPr>
        <w:t>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r w:rsidR="0042284E">
        <w:rPr>
          <w:sz w:val="20"/>
          <w:szCs w:val="20"/>
        </w:rPr>
        <w:t xml:space="preserve"> (</w:t>
      </w:r>
      <w:r w:rsidR="0042284E" w:rsidRPr="00B76A04">
        <w:rPr>
          <w:sz w:val="20"/>
          <w:szCs w:val="20"/>
        </w:rPr>
        <w:t>прилага</w:t>
      </w:r>
      <w:r w:rsidR="0042284E">
        <w:rPr>
          <w:sz w:val="20"/>
          <w:szCs w:val="20"/>
        </w:rPr>
        <w:t>е</w:t>
      </w:r>
      <w:r w:rsidR="0042284E" w:rsidRPr="00B76A04">
        <w:rPr>
          <w:sz w:val="20"/>
          <w:szCs w:val="20"/>
        </w:rPr>
        <w:t>тся отдельным</w:t>
      </w:r>
      <w:r w:rsidR="0042284E">
        <w:rPr>
          <w:sz w:val="20"/>
          <w:szCs w:val="20"/>
        </w:rPr>
        <w:t xml:space="preserve"> документом)</w:t>
      </w:r>
      <w:r w:rsidR="00D10004">
        <w:rPr>
          <w:sz w:val="20"/>
          <w:szCs w:val="20"/>
        </w:rPr>
        <w:t>.</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42284E" w:rsidRPr="00B76A04" w:rsidRDefault="0042284E" w:rsidP="0042284E">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42284E" w:rsidRPr="00BA5426" w:rsidRDefault="0042284E" w:rsidP="0042284E">
      <w:pPr>
        <w:pStyle w:val="afff"/>
        <w:numPr>
          <w:ilvl w:val="0"/>
          <w:numId w:val="53"/>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42284E" w:rsidRPr="00BA5426" w:rsidRDefault="0042284E" w:rsidP="001C3A0C">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9E2E39" w:rsidRDefault="009E2E39" w:rsidP="001C3A0C">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1C3A0C">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1C3A0C">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1C3A0C">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1C3A0C">
      <w:pPr>
        <w:pStyle w:val="OP111"/>
        <w:numPr>
          <w:ilvl w:val="0"/>
          <w:numId w:val="54"/>
        </w:numPr>
        <w:tabs>
          <w:tab w:val="left" w:pos="284"/>
        </w:tabs>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1C3A0C">
      <w:pPr>
        <w:pStyle w:val="OP111"/>
        <w:numPr>
          <w:ilvl w:val="0"/>
          <w:numId w:val="54"/>
        </w:numPr>
        <w:tabs>
          <w:tab w:val="left" w:pos="284"/>
        </w:tabs>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1C3A0C">
      <w:pPr>
        <w:pStyle w:val="OP111"/>
        <w:numPr>
          <w:ilvl w:val="0"/>
          <w:numId w:val="54"/>
        </w:numPr>
        <w:tabs>
          <w:tab w:val="left" w:pos="284"/>
        </w:tabs>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1C3A0C">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1C3A0C">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1C3A0C">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1C3A0C">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1C3A0C">
      <w:pPr>
        <w:pStyle w:val="OP111"/>
        <w:numPr>
          <w:ilvl w:val="0"/>
          <w:numId w:val="54"/>
        </w:numPr>
        <w:tabs>
          <w:tab w:val="left" w:pos="284"/>
        </w:tabs>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1C3A0C">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1C3A0C">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1C3A0C">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9E2E39" w:rsidRDefault="009E2E39" w:rsidP="001C3A0C">
      <w:pPr>
        <w:pStyle w:val="OP111"/>
        <w:numPr>
          <w:ilvl w:val="0"/>
          <w:numId w:val="54"/>
        </w:numPr>
        <w:tabs>
          <w:tab w:val="left" w:pos="284"/>
        </w:tabs>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1C3A0C">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1C3A0C">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42284E" w:rsidRPr="003C606D" w:rsidRDefault="0042284E" w:rsidP="0042284E">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w:t>
      </w:r>
      <w:r w:rsidRPr="00D22E1B">
        <w:rPr>
          <w:sz w:val="20"/>
          <w:szCs w:val="22"/>
        </w:rPr>
        <w:t>Информационная карта закупки» настоящей документации о закупке предусмотрено требование обеспечения исполнения договора</w:t>
      </w:r>
      <w:r w:rsidRPr="00BA6EAD">
        <w:rPr>
          <w:sz w:val="20"/>
          <w:szCs w:val="22"/>
        </w:rPr>
        <w:t>,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22E1B" w:rsidRDefault="00D22E1B" w:rsidP="00D22E1B">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w:t>
      </w:r>
      <w:r w:rsidRPr="005D6772">
        <w:rPr>
          <w:sz w:val="20"/>
          <w:szCs w:val="22"/>
        </w:rPr>
        <w:lastRenderedPageBreak/>
        <w:t xml:space="preserve">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w:t>
      </w:r>
      <w:r w:rsidRPr="00F715E5">
        <w:rPr>
          <w:sz w:val="20"/>
          <w:szCs w:val="22"/>
        </w:rPr>
        <w:lastRenderedPageBreak/>
        <w:t>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D22E1B" w:rsidRPr="0071042B" w:rsidRDefault="00D22E1B" w:rsidP="00D22E1B">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D22E1B" w:rsidP="00D22E1B">
      <w:pPr>
        <w:pStyle w:val="OP111"/>
        <w:numPr>
          <w:ilvl w:val="1"/>
          <w:numId w:val="13"/>
        </w:numPr>
        <w:ind w:left="0" w:firstLine="0"/>
      </w:pPr>
      <w:r>
        <w:t xml:space="preserve"> </w:t>
      </w:r>
      <w:r w:rsidR="001B5107"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D22E1B">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D22E1B">
      <w:pPr>
        <w:pStyle w:val="OP111"/>
        <w:numPr>
          <w:ilvl w:val="1"/>
          <w:numId w:val="13"/>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D22E1B">
      <w:pPr>
        <w:pStyle w:val="OP111"/>
        <w:numPr>
          <w:ilvl w:val="1"/>
          <w:numId w:val="13"/>
        </w:numPr>
        <w:ind w:left="0" w:firstLine="0"/>
      </w:pPr>
      <w:r w:rsidRPr="004F3947">
        <w:lastRenderedPageBreak/>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D22E1B">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D22E1B">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D22E1B">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D22E1B">
      <w:pPr>
        <w:pStyle w:val="OP111"/>
        <w:numPr>
          <w:ilvl w:val="1"/>
          <w:numId w:val="13"/>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D22E1B">
      <w:pPr>
        <w:pStyle w:val="OP111"/>
        <w:numPr>
          <w:ilvl w:val="1"/>
          <w:numId w:val="13"/>
        </w:numPr>
        <w:tabs>
          <w:tab w:val="left" w:pos="284"/>
        </w:tabs>
        <w:ind w:left="0" w:firstLine="0"/>
      </w:pPr>
      <w:r w:rsidRPr="00B76A04">
        <w:t>Приоритет не предоставляется в случаях:</w:t>
      </w:r>
    </w:p>
    <w:p w:rsidR="001B5107" w:rsidRPr="00B76A04" w:rsidRDefault="001B5107" w:rsidP="00D22E1B">
      <w:pPr>
        <w:pStyle w:val="OP111"/>
        <w:numPr>
          <w:ilvl w:val="0"/>
          <w:numId w:val="35"/>
        </w:numPr>
        <w:tabs>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D22E1B">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D22E1B">
      <w:pPr>
        <w:pStyle w:val="OP111"/>
        <w:numPr>
          <w:ilvl w:val="1"/>
          <w:numId w:val="13"/>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4E1378" w:rsidRPr="001C3A0C"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Участник самостоятельно несет все расходы, связанные с подготовкой и подачей </w:t>
      </w:r>
      <w:r w:rsidR="00FB3075" w:rsidRPr="001C3A0C">
        <w:rPr>
          <w:sz w:val="20"/>
          <w:szCs w:val="20"/>
        </w:rPr>
        <w:t>з</w:t>
      </w:r>
      <w:r w:rsidR="008D7C5C" w:rsidRPr="001C3A0C">
        <w:rPr>
          <w:sz w:val="20"/>
          <w:szCs w:val="20"/>
        </w:rPr>
        <w:t>аявок</w:t>
      </w:r>
      <w:r w:rsidRPr="001C3A0C">
        <w:rPr>
          <w:sz w:val="20"/>
          <w:szCs w:val="20"/>
        </w:rPr>
        <w:t xml:space="preserve">, а </w:t>
      </w:r>
      <w:r w:rsidR="00FB3075" w:rsidRPr="001C3A0C">
        <w:rPr>
          <w:sz w:val="20"/>
          <w:szCs w:val="20"/>
        </w:rPr>
        <w:t>з</w:t>
      </w:r>
      <w:r w:rsidRPr="001C3A0C">
        <w:rPr>
          <w:sz w:val="20"/>
          <w:szCs w:val="20"/>
        </w:rPr>
        <w:t>аказчик по этим расходам не отвечает</w:t>
      </w:r>
      <w:r w:rsidR="00E13437" w:rsidRPr="001C3A0C">
        <w:rPr>
          <w:sz w:val="20"/>
          <w:szCs w:val="20"/>
        </w:rPr>
        <w:t>,</w:t>
      </w:r>
      <w:r w:rsidRPr="001C3A0C">
        <w:rPr>
          <w:sz w:val="20"/>
          <w:szCs w:val="20"/>
        </w:rPr>
        <w:t xml:space="preserve"> и не имеет обязательств, независимо от хода и результатов данно</w:t>
      </w:r>
      <w:r w:rsidR="00FB3075" w:rsidRPr="001C3A0C">
        <w:rPr>
          <w:sz w:val="20"/>
          <w:szCs w:val="20"/>
        </w:rPr>
        <w:t>й</w:t>
      </w:r>
      <w:r w:rsidRPr="001C3A0C">
        <w:rPr>
          <w:sz w:val="20"/>
          <w:szCs w:val="20"/>
        </w:rPr>
        <w:t xml:space="preserve"> </w:t>
      </w:r>
      <w:r w:rsidR="00FB3075" w:rsidRPr="001C3A0C">
        <w:rPr>
          <w:sz w:val="20"/>
          <w:szCs w:val="20"/>
        </w:rPr>
        <w:t>закупки</w:t>
      </w:r>
      <w:r w:rsidRPr="001C3A0C">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Заказчик обеспечивает разумную конфиденциальность относительно всех полученных от </w:t>
      </w:r>
      <w:r w:rsidR="00B6280A" w:rsidRPr="001C3A0C">
        <w:rPr>
          <w:sz w:val="20"/>
          <w:szCs w:val="20"/>
        </w:rPr>
        <w:t>у</w:t>
      </w:r>
      <w:r w:rsidRPr="001C3A0C">
        <w:rPr>
          <w:sz w:val="20"/>
          <w:szCs w:val="20"/>
        </w:rPr>
        <w:t xml:space="preserve">частников сведений, в том числе содержащихся в </w:t>
      </w:r>
      <w:r w:rsidR="00B6280A" w:rsidRPr="001C3A0C">
        <w:rPr>
          <w:sz w:val="20"/>
          <w:szCs w:val="20"/>
        </w:rPr>
        <w:t>з</w:t>
      </w:r>
      <w:r w:rsidR="008D7C5C" w:rsidRPr="001C3A0C">
        <w:rPr>
          <w:sz w:val="20"/>
          <w:szCs w:val="20"/>
        </w:rPr>
        <w:t>аявка</w:t>
      </w:r>
      <w:r w:rsidRPr="001C3A0C">
        <w:rPr>
          <w:sz w:val="20"/>
          <w:szCs w:val="20"/>
        </w:rPr>
        <w:t xml:space="preserve">х. Предоставление этой информации другим </w:t>
      </w:r>
      <w:r w:rsidR="00B6280A" w:rsidRPr="001C3A0C">
        <w:rPr>
          <w:sz w:val="20"/>
          <w:szCs w:val="20"/>
        </w:rPr>
        <w:t>у</w:t>
      </w:r>
      <w:r w:rsidRPr="001C3A0C">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1C3A0C">
        <w:rPr>
          <w:sz w:val="20"/>
          <w:szCs w:val="20"/>
        </w:rPr>
        <w:t>д</w:t>
      </w:r>
      <w:r w:rsidRPr="001C3A0C">
        <w:rPr>
          <w:sz w:val="20"/>
          <w:szCs w:val="20"/>
        </w:rPr>
        <w:t>о</w:t>
      </w:r>
      <w:r w:rsidR="008D7C5C" w:rsidRPr="001C3A0C">
        <w:rPr>
          <w:sz w:val="20"/>
          <w:szCs w:val="20"/>
        </w:rPr>
        <w:t>кументацией</w:t>
      </w:r>
      <w:r w:rsidR="00E13437" w:rsidRPr="00B76A04">
        <w:rPr>
          <w:sz w:val="20"/>
          <w:szCs w:val="20"/>
        </w:rPr>
        <w:t xml:space="preserve"> о закупке</w:t>
      </w:r>
      <w:r w:rsidRPr="00B76A04">
        <w:rPr>
          <w:sz w:val="20"/>
          <w:szCs w:val="20"/>
        </w:rPr>
        <w:t>.</w:t>
      </w:r>
      <w:bookmarkEnd w:id="33"/>
      <w:bookmarkEnd w:id="34"/>
      <w:bookmarkEnd w:id="35"/>
      <w:bookmarkEnd w:id="36"/>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9" w:name="_Ref56220027"/>
    </w:p>
    <w:p w:rsidR="00D22E1B" w:rsidRPr="00BB3234" w:rsidRDefault="00D22E1B" w:rsidP="00D22E1B">
      <w:pPr>
        <w:numPr>
          <w:ilvl w:val="0"/>
          <w:numId w:val="46"/>
        </w:numPr>
        <w:tabs>
          <w:tab w:val="left" w:pos="154"/>
          <w:tab w:val="left" w:pos="295"/>
        </w:tabs>
        <w:ind w:left="0" w:firstLine="0"/>
        <w:jc w:val="both"/>
        <w:rPr>
          <w:sz w:val="20"/>
        </w:rPr>
      </w:pPr>
      <w:r w:rsidRPr="00BB3234">
        <w:rPr>
          <w:sz w:val="20"/>
        </w:rPr>
        <w:t>В случае отсутствия у Заказчика решения об одобрении или о совершении сделки, заключаемой по результатам закупки, если требование о необходимости наличия такого решения для совершения сделки установлено законодательством Российской Федерации и учредительными документами Заказчика, такая закупка аннулируется либо расторгается договор (при наличии).</w:t>
      </w:r>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lastRenderedPageBreak/>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(форма 4);</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sidR="00D22E1B">
        <w:rPr>
          <w:sz w:val="20"/>
        </w:rPr>
        <w:t>5</w:t>
      </w:r>
      <w:r w:rsidRPr="00985797">
        <w:rPr>
          <w:sz w:val="20"/>
        </w:rPr>
        <w:t>)</w:t>
      </w:r>
      <w:r w:rsidR="00927416" w:rsidRPr="00927416">
        <w:rPr>
          <w:sz w:val="20"/>
        </w:rPr>
        <w:t xml:space="preserve"> </w:t>
      </w:r>
      <w:r w:rsidR="00927416">
        <w:rPr>
          <w:sz w:val="20"/>
        </w:rPr>
        <w:t>– при установлении ограничений</w:t>
      </w:r>
      <w:r w:rsidR="00927416" w:rsidRPr="00985797">
        <w:rPr>
          <w:sz w:val="20"/>
        </w:rPr>
        <w:t>;</w:t>
      </w:r>
    </w:p>
    <w:p w:rsidR="00D22E1B" w:rsidRDefault="004C1EB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Перечень документов, подтверждающие соответствие участника закупки требованиям, указанных в пункте </w:t>
      </w:r>
      <w:r w:rsidR="005D6772" w:rsidRPr="00D22E1B">
        <w:rPr>
          <w:sz w:val="20"/>
        </w:rPr>
        <w:t>24</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sidR="003A6FE3" w:rsidRPr="00D22E1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D22E1B" w:rsidRDefault="003A6FE3" w:rsidP="003A6FE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w:t>
      </w:r>
      <w:r w:rsidRPr="00D22E1B">
        <w:rPr>
          <w:sz w:val="20"/>
        </w:rPr>
        <w:lastRenderedPageBreak/>
        <w:t xml:space="preserve">наличии печати (для юридического лица) и подписаны участником открытого конкурса или лицом, уполномоченным участником открытого конкурса. </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Соблюдение участником открытого конкурса требований, указанных в настоящем </w:t>
      </w:r>
      <w:r w:rsidR="0053272D" w:rsidRPr="00D22E1B">
        <w:rPr>
          <w:sz w:val="20"/>
        </w:rPr>
        <w:t>разделе</w:t>
      </w:r>
      <w:r w:rsidRPr="00D22E1B">
        <w:rPr>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Каждый конверт с заявкой на участие в открытом конкурсе, поступивший в срок, указанный в документации</w:t>
      </w:r>
      <w:r w:rsidR="0053272D" w:rsidRPr="00D22E1B">
        <w:rPr>
          <w:sz w:val="20"/>
        </w:rPr>
        <w:t xml:space="preserve"> о закупке</w:t>
      </w:r>
      <w:r w:rsidRPr="00D22E1B">
        <w:rPr>
          <w:sz w:val="20"/>
        </w:rPr>
        <w:t>, регистрируется заказчиком.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Прием заявок на участие в конкурсе прекращается с наступлением срока, указанного в документации </w:t>
      </w:r>
      <w:r w:rsidR="0053272D" w:rsidRPr="00D22E1B">
        <w:rPr>
          <w:sz w:val="20"/>
        </w:rPr>
        <w:t xml:space="preserve">о закупке </w:t>
      </w:r>
      <w:r w:rsidRPr="00D22E1B">
        <w:rPr>
          <w:sz w:val="20"/>
        </w:rPr>
        <w:t>в качестве срока окончания подачи заявок на участие в конкурсе.</w:t>
      </w:r>
    </w:p>
    <w:p w:rsidR="00D22E1B" w:rsidRPr="00D22E1B" w:rsidRDefault="00A60722"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Конверт с заявкой на участие в открытом конкурсе, поступивший после истечения срока подачи заявок на участие в </w:t>
      </w:r>
      <w:r w:rsidRPr="00D22E1B">
        <w:rPr>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Участник закупки вправе подать только одну заявку на участие в закупки в отношении каждого предмета закупки (лота).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В случае установления факта подачи одним участником закупки двух и более заявок на участие в такой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в отношении данного лота, не рассматриваются и возвращаются участнику.</w:t>
      </w:r>
      <w:r w:rsidRPr="001F5B50">
        <w:t xml:space="preserve"> </w:t>
      </w:r>
    </w:p>
    <w:p w:rsidR="009964F7"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Участник закупки вправе изменить или отозвать свою заявку до истечения срока подачи заявок. Заявка на участие в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закупке.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E90676">
        <w:rPr>
          <w:sz w:val="20"/>
          <w:szCs w:val="20"/>
        </w:rPr>
        <w:t>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w:t>
      </w:r>
      <w:r w:rsidRPr="001214CF">
        <w:rPr>
          <w:sz w:val="20"/>
          <w:szCs w:val="20"/>
        </w:rPr>
        <w:t xml:space="preserve">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w:t>
      </w:r>
    </w:p>
    <w:p w:rsidR="00E70BFB" w:rsidRPr="00E70BFB" w:rsidRDefault="001C3A0C"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w:t>
      </w:r>
      <w:r w:rsidR="00E70BFB" w:rsidRPr="00E70BFB">
        <w:rPr>
          <w:sz w:val="20"/>
          <w:szCs w:val="20"/>
        </w:rPr>
        <w:t xml:space="preserve">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членами комиссии в день проведения оценки заявок.</w:t>
      </w:r>
    </w:p>
    <w:p w:rsidR="00B26CDD" w:rsidRDefault="001C3A0C" w:rsidP="00E111D7">
      <w:pPr>
        <w:pStyle w:val="af9"/>
        <w:numPr>
          <w:ilvl w:val="0"/>
          <w:numId w:val="39"/>
        </w:numPr>
        <w:tabs>
          <w:tab w:val="left" w:pos="142"/>
          <w:tab w:val="left" w:pos="284"/>
          <w:tab w:val="left" w:pos="426"/>
        </w:tabs>
        <w:spacing w:line="240" w:lineRule="auto"/>
        <w:ind w:left="0" w:firstLine="0"/>
        <w:rPr>
          <w:sz w:val="20"/>
          <w:szCs w:val="20"/>
        </w:rPr>
      </w:pPr>
      <w:r>
        <w:rPr>
          <w:sz w:val="20"/>
          <w:szCs w:val="20"/>
        </w:rPr>
        <w:t>П</w:t>
      </w:r>
      <w:r w:rsidR="00B26CDD" w:rsidRPr="00B26CDD">
        <w:rPr>
          <w:sz w:val="20"/>
          <w:szCs w:val="20"/>
        </w:rPr>
        <w:t>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lastRenderedPageBreak/>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и количество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lastRenderedPageBreak/>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E90676" w:rsidRPr="00A57177" w:rsidTr="0098140A">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9" w:name="_Ref249785568"/>
          </w:p>
        </w:tc>
        <w:bookmarkEnd w:id="59"/>
        <w:tc>
          <w:tcPr>
            <w:tcW w:w="2573"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E90676" w:rsidRDefault="00E90676" w:rsidP="00E90676">
            <w:pPr>
              <w:pStyle w:val="Tabletext"/>
            </w:pPr>
            <w:r>
              <w:t>677015, Республика Саха (Якутия), г. Якутск, ул. Петра Алексеева, 76.</w:t>
            </w:r>
          </w:p>
          <w:p w:rsidR="00E90676" w:rsidRDefault="00E90676" w:rsidP="00E90676">
            <w:pPr>
              <w:pStyle w:val="Tabletext"/>
            </w:pPr>
            <w:r>
              <w:t xml:space="preserve">Координатор </w:t>
            </w:r>
            <w:r>
              <w:rPr>
                <w:rFonts w:eastAsia="Calibri"/>
                <w:lang w:eastAsia="en-US"/>
              </w:rPr>
              <w:t>по техническим вопросам</w:t>
            </w:r>
            <w:r>
              <w:t xml:space="preserve">: </w:t>
            </w:r>
            <w:r>
              <w:rPr>
                <w:szCs w:val="20"/>
              </w:rPr>
              <w:fldChar w:fldCharType="begin">
                <w:ffData>
                  <w:name w:val="Исполнитель"/>
                  <w:enabled/>
                  <w:calcOnExit w:val="0"/>
                  <w:textInput>
                    <w:default w:val="Исполнитель"/>
                  </w:textInput>
                </w:ffData>
              </w:fldChar>
            </w:r>
            <w:bookmarkStart w:id="61" w:name="Исполнитель"/>
            <w:r>
              <w:rPr>
                <w:szCs w:val="20"/>
              </w:rPr>
              <w:instrText xml:space="preserve"> FORMTEXT </w:instrText>
            </w:r>
            <w:r>
              <w:rPr>
                <w:szCs w:val="20"/>
              </w:rPr>
            </w:r>
            <w:r>
              <w:rPr>
                <w:szCs w:val="20"/>
              </w:rPr>
              <w:fldChar w:fldCharType="separate"/>
            </w:r>
            <w:r>
              <w:rPr>
                <w:noProof/>
                <w:szCs w:val="20"/>
              </w:rPr>
              <w:t>Аржакова Виктория Ивановна</w:t>
            </w:r>
            <w:r>
              <w:rPr>
                <w:szCs w:val="20"/>
              </w:rPr>
              <w:fldChar w:fldCharType="end"/>
            </w:r>
            <w:bookmarkEnd w:id="61"/>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62"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Сингур Мария Алексеевна, тел. 8-4112-301-301(30-03), Аржакова Виктория Ивановна 402-402 доб 1070</w:t>
            </w:r>
            <w:r>
              <w:rPr>
                <w:szCs w:val="20"/>
                <w:lang w:val="en-US"/>
              </w:rPr>
              <w:fldChar w:fldCharType="end"/>
            </w:r>
            <w:bookmarkEnd w:id="62"/>
            <w:r w:rsidRPr="001A4F6A">
              <w:rPr>
                <w:szCs w:val="20"/>
              </w:rPr>
              <w:t>)</w:t>
            </w:r>
            <w:r>
              <w:rPr>
                <w:szCs w:val="20"/>
              </w:rPr>
              <w:t xml:space="preserve">, </w:t>
            </w:r>
            <w:r w:rsidRPr="00D85DE5">
              <w:rPr>
                <w:szCs w:val="20"/>
              </w:rPr>
              <w:t>e-mail:</w:t>
            </w:r>
            <w:r>
              <w:rPr>
                <w:szCs w:val="20"/>
              </w:rPr>
              <w:t xml:space="preserve"> </w:t>
            </w:r>
            <w:r>
              <w:rPr>
                <w:szCs w:val="20"/>
              </w:rPr>
              <w:fldChar w:fldCharType="begin">
                <w:ffData>
                  <w:name w:val="ЭлПочта"/>
                  <w:enabled/>
                  <w:calcOnExit w:val="0"/>
                  <w:textInput>
                    <w:default w:val="ЭлПочта"/>
                  </w:textInput>
                </w:ffData>
              </w:fldChar>
            </w:r>
            <w:bookmarkStart w:id="63" w:name="ЭлПочта"/>
            <w:r>
              <w:rPr>
                <w:szCs w:val="20"/>
              </w:rPr>
              <w:instrText xml:space="preserve"> FORMTEXT </w:instrText>
            </w:r>
            <w:r>
              <w:rPr>
                <w:szCs w:val="20"/>
              </w:rPr>
            </w:r>
            <w:r>
              <w:rPr>
                <w:szCs w:val="20"/>
              </w:rPr>
              <w:fldChar w:fldCharType="separate"/>
            </w:r>
            <w:r>
              <w:rPr>
                <w:noProof/>
                <w:szCs w:val="20"/>
              </w:rPr>
              <w:t>ArzhakovaVI@yatec.ru</w:t>
            </w:r>
            <w:r>
              <w:rPr>
                <w:szCs w:val="20"/>
              </w:rPr>
              <w:fldChar w:fldCharType="end"/>
            </w:r>
            <w:bookmarkEnd w:id="63"/>
          </w:p>
          <w:p w:rsidR="00E90676" w:rsidRPr="00F24D62" w:rsidRDefault="00E90676" w:rsidP="00E90676">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e-mail: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4" w:name="_Ref249842281"/>
          </w:p>
        </w:tc>
        <w:bookmarkEnd w:id="64"/>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5" w:name="_Ref249842368"/>
          </w:p>
        </w:tc>
        <w:bookmarkEnd w:id="65"/>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Добровольное медицинское страхование работников ПАО «ЯТЭК»</w:t>
            </w:r>
            <w:r>
              <w:rPr>
                <w:sz w:val="20"/>
                <w:szCs w:val="20"/>
              </w:rPr>
              <w:fldChar w:fldCharType="end"/>
            </w:r>
            <w:bookmarkEnd w:id="66"/>
          </w:p>
        </w:tc>
      </w:tr>
      <w:tr w:rsidR="002046B5" w:rsidRPr="00A57177" w:rsidTr="00821B49">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2 300 000</w:t>
            </w:r>
            <w:r>
              <w:rPr>
                <w:sz w:val="20"/>
              </w:rPr>
              <w:fldChar w:fldCharType="end"/>
            </w:r>
            <w:bookmarkEnd w:id="67"/>
            <w:r>
              <w:rPr>
                <w:sz w:val="20"/>
              </w:rPr>
              <w:t xml:space="preserve"> </w:t>
            </w:r>
            <w:r w:rsidR="002046B5">
              <w:rPr>
                <w:sz w:val="20"/>
              </w:rPr>
              <w:t>рублей (без учета НДС</w:t>
            </w:r>
            <w:bookmarkStart w:id="68" w:name="_GoBack"/>
            <w:bookmarkEnd w:id="68"/>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приложенными к документации о закупке.</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приложенными к документации о закупке.</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12 месяцев</w:t>
            </w:r>
            <w:r w:rsidRPr="00966DAD">
              <w:rPr>
                <w:sz w:val="20"/>
              </w:rPr>
              <w:fldChar w:fldCharType="end"/>
            </w:r>
            <w:bookmarkEnd w:id="69"/>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Москва, г. Тюмень, г. Иркутск</w:t>
            </w:r>
            <w:r w:rsidRPr="00966DAD">
              <w:rPr>
                <w:sz w:val="20"/>
              </w:rPr>
              <w:fldChar w:fldCharType="end"/>
            </w:r>
            <w:bookmarkEnd w:id="7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ежеквартально</w:t>
            </w:r>
            <w:r>
              <w:rPr>
                <w:color w:val="000000"/>
                <w:sz w:val="20"/>
              </w:rPr>
              <w:fldChar w:fldCharType="end"/>
            </w:r>
            <w:bookmarkEnd w:id="71"/>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2"/>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3"/>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115 000,00  руб.</w:t>
            </w:r>
            <w:r w:rsidRPr="00966DAD">
              <w:rPr>
                <w:bCs/>
                <w:sz w:val="20"/>
                <w:szCs w:val="20"/>
              </w:rPr>
              <w:fldChar w:fldCharType="end"/>
            </w:r>
            <w:bookmarkEnd w:id="74"/>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9C0E4B" w:rsidRDefault="00430A71" w:rsidP="009C0E4B">
            <w:pPr>
              <w:suppressAutoHyphens/>
              <w:jc w:val="both"/>
              <w:rPr>
                <w:sz w:val="20"/>
                <w:highlight w:val="green"/>
              </w:rPr>
            </w:pPr>
            <w:r>
              <w:rPr>
                <w:sz w:val="20"/>
                <w:szCs w:val="20"/>
              </w:rPr>
              <w:t xml:space="preserve">ИНН </w:t>
            </w:r>
            <w:r w:rsidR="009C0E4B">
              <w:rPr>
                <w:sz w:val="20"/>
                <w:szCs w:val="20"/>
              </w:rPr>
              <w:fldChar w:fldCharType="begin">
                <w:ffData>
                  <w:name w:val="ОрганзацияИНН"/>
                  <w:enabled/>
                  <w:calcOnExit w:val="0"/>
                  <w:textInput>
                    <w:default w:val="ОрганизацияИНН"/>
                  </w:textInput>
                </w:ffData>
              </w:fldChar>
            </w:r>
            <w:bookmarkStart w:id="76" w:name="ОрганзацияИНН"/>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1435032049</w:t>
            </w:r>
            <w:r w:rsidR="009C0E4B">
              <w:rPr>
                <w:sz w:val="20"/>
                <w:szCs w:val="20"/>
              </w:rPr>
              <w:fldChar w:fldCharType="end"/>
            </w:r>
            <w:bookmarkEnd w:id="76"/>
            <w:r w:rsidR="009C0E4B" w:rsidRPr="006B33EA">
              <w:rPr>
                <w:sz w:val="20"/>
              </w:rPr>
              <w:t xml:space="preserve"> </w:t>
            </w:r>
            <w:r>
              <w:rPr>
                <w:sz w:val="20"/>
              </w:rPr>
              <w:t>КПП</w:t>
            </w:r>
            <w:r w:rsidR="009C0E4B" w:rsidRPr="006B33EA">
              <w:rPr>
                <w:sz w:val="20"/>
              </w:rPr>
              <w:t xml:space="preserve"> </w:t>
            </w:r>
            <w:r w:rsidR="009C0E4B">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546050001</w:t>
            </w:r>
            <w:r w:rsidR="009C0E4B">
              <w:rPr>
                <w:sz w:val="20"/>
                <w:szCs w:val="20"/>
              </w:rPr>
              <w:fldChar w:fldCharType="end"/>
            </w:r>
            <w:bookmarkEnd w:id="77"/>
            <w:r w:rsidR="009C0E4B" w:rsidRPr="00E32685">
              <w:rPr>
                <w:sz w:val="20"/>
                <w:highlight w:val="green"/>
              </w:rPr>
              <w:t xml:space="preserve"> </w:t>
            </w:r>
          </w:p>
          <w:p w:rsidR="009C0E4B" w:rsidRDefault="009C0E4B" w:rsidP="009C0E4B">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9C0E4B" w:rsidRDefault="009C0E4B" w:rsidP="009C0E4B">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81"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81"/>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10.03.2021</w:t>
            </w:r>
            <w:r w:rsidR="006C2354">
              <w:rPr>
                <w:szCs w:val="20"/>
              </w:rPr>
              <w:fldChar w:fldCharType="end"/>
            </w:r>
            <w:bookmarkEnd w:id="82"/>
          </w:p>
          <w:p w:rsidR="00A95BA3" w:rsidRPr="00B021B1" w:rsidRDefault="002046B5" w:rsidP="0062245D">
            <w:pPr>
              <w:pStyle w:val="Tabletext"/>
              <w:rPr>
                <w:szCs w:val="20"/>
              </w:rPr>
            </w:pPr>
            <w:r>
              <w:rPr>
                <w:szCs w:val="20"/>
              </w:rPr>
              <w:t xml:space="preserve">Дата и время окончания подачи заявок: </w:t>
            </w:r>
            <w:r w:rsidR="006C2354">
              <w:rPr>
                <w:szCs w:val="20"/>
              </w:rPr>
              <w:fldChar w:fldCharType="begin">
                <w:ffData>
                  <w:name w:val="ДатаОкончания"/>
                  <w:enabled/>
                  <w:calcOnExit w:val="0"/>
                  <w:textInput>
                    <w:default w:val="ДатаОкончания"/>
                  </w:textInput>
                </w:ffData>
              </w:fldChar>
            </w:r>
            <w:bookmarkStart w:id="83" w:name="ДатаОкончания"/>
            <w:r w:rsidR="006C2354">
              <w:rPr>
                <w:szCs w:val="20"/>
              </w:rPr>
              <w:instrText xml:space="preserve"> FORMTEXT </w:instrText>
            </w:r>
            <w:r w:rsidR="006C2354">
              <w:rPr>
                <w:szCs w:val="20"/>
              </w:rPr>
            </w:r>
            <w:r w:rsidR="006C2354">
              <w:rPr>
                <w:szCs w:val="20"/>
              </w:rPr>
              <w:fldChar w:fldCharType="separate"/>
            </w:r>
            <w:r w:rsidR="006C2354">
              <w:rPr>
                <w:noProof/>
                <w:szCs w:val="20"/>
              </w:rPr>
              <w:t>26.03.2021</w:t>
            </w:r>
            <w:r w:rsidR="006C2354">
              <w:rPr>
                <w:szCs w:val="20"/>
              </w:rPr>
              <w:fldChar w:fldCharType="end"/>
            </w:r>
            <w:bookmarkEnd w:id="83"/>
            <w:r w:rsidR="003B5D66">
              <w:rPr>
                <w:bCs/>
                <w:szCs w:val="20"/>
              </w:rPr>
              <w:t xml:space="preserve">, </w:t>
            </w:r>
            <w:r w:rsidR="0062245D">
              <w:rPr>
                <w:bCs/>
                <w:szCs w:val="20"/>
              </w:rPr>
              <w:t xml:space="preserve">16:00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DA7C9E" w:rsidRPr="00B021B1" w:rsidRDefault="00DA7C9E" w:rsidP="00DA7C9E">
            <w:pPr>
              <w:pStyle w:val="Tabletext"/>
              <w:rPr>
                <w:szCs w:val="20"/>
              </w:rPr>
            </w:pPr>
            <w:r w:rsidRPr="00B021B1">
              <w:rPr>
                <w:szCs w:val="20"/>
              </w:rPr>
              <w:t xml:space="preserve">Почтовый адрес: </w:t>
            </w:r>
          </w:p>
          <w:p w:rsidR="00DA7C9E" w:rsidRDefault="00DA7C9E" w:rsidP="00DA7C9E">
            <w:pPr>
              <w:pStyle w:val="Tabletext"/>
            </w:pPr>
            <w:r w:rsidRPr="00B021B1">
              <w:t>677015, Республика Саха (Якутия), г. Якутск, ул. Петра Алексеева, 76, каб.</w:t>
            </w:r>
            <w:r w:rsidRPr="00DA7C9E">
              <w:t xml:space="preserve"> </w:t>
            </w:r>
            <w:r w:rsidRPr="00B021B1">
              <w:t>3</w:t>
            </w:r>
            <w:r>
              <w:t>09</w:t>
            </w:r>
          </w:p>
          <w:p w:rsidR="00363E03" w:rsidRPr="00B021B1" w:rsidRDefault="00363E03" w:rsidP="00DA7C9E">
            <w:pPr>
              <w:pStyle w:val="Tabletext"/>
              <w:rPr>
                <w:bCs/>
                <w:szCs w:val="20"/>
              </w:rPr>
            </w:pPr>
            <w:r w:rsidRPr="00B021B1">
              <w:rPr>
                <w:bCs/>
                <w:szCs w:val="20"/>
              </w:rPr>
              <w:t>Электронный адрес:</w:t>
            </w:r>
          </w:p>
          <w:p w:rsidR="00363E03" w:rsidRPr="00B021B1" w:rsidRDefault="00363E03" w:rsidP="00DA7C9E">
            <w:pPr>
              <w:pStyle w:val="Tabletext"/>
            </w:pPr>
            <w:r w:rsidRPr="00B021B1">
              <w:rPr>
                <w:bCs/>
                <w:szCs w:val="20"/>
              </w:rPr>
              <w:lastRenderedPageBreak/>
              <w:t>tender@yatec.ru</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84" w:name="ДатаВскрытия"/>
            <w:r>
              <w:rPr>
                <w:sz w:val="20"/>
                <w:szCs w:val="20"/>
              </w:rPr>
              <w:instrText xml:space="preserve"> FORMTEXT </w:instrText>
            </w:r>
            <w:r>
              <w:rPr>
                <w:sz w:val="20"/>
                <w:szCs w:val="20"/>
              </w:rPr>
            </w:r>
            <w:r>
              <w:rPr>
                <w:sz w:val="20"/>
                <w:szCs w:val="20"/>
              </w:rPr>
              <w:fldChar w:fldCharType="separate"/>
            </w:r>
            <w:r>
              <w:rPr>
                <w:noProof/>
                <w:sz w:val="20"/>
                <w:szCs w:val="20"/>
              </w:rPr>
              <w:t>26.03.2021</w:t>
            </w:r>
            <w:r>
              <w:rPr>
                <w:sz w:val="20"/>
                <w:szCs w:val="20"/>
              </w:rPr>
              <w:fldChar w:fldCharType="end"/>
            </w:r>
            <w:bookmarkEnd w:id="84"/>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85"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02.04.2021</w:t>
            </w:r>
            <w:r>
              <w:rPr>
                <w:bCs/>
                <w:sz w:val="20"/>
                <w:szCs w:val="20"/>
              </w:rPr>
              <w:fldChar w:fldCharType="end"/>
            </w:r>
            <w:bookmarkEnd w:id="85"/>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6"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09.04.2021</w:t>
            </w:r>
            <w:r w:rsidRPr="00966DAD">
              <w:rPr>
                <w:bCs/>
                <w:sz w:val="20"/>
                <w:szCs w:val="20"/>
              </w:rPr>
              <w:fldChar w:fldCharType="end"/>
            </w:r>
            <w:bookmarkEnd w:id="86"/>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7" w:name="_Ref249852451"/>
          </w:p>
        </w:tc>
        <w:bookmarkEnd w:id="87"/>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8" w:name="ДопТребования"/>
            <w:r w:rsidR="006C2354" w:rsidRPr="00966DAD">
              <w:instrText xml:space="preserve"> FORMTEXT </w:instrText>
            </w:r>
            <w:r w:rsidR="006C2354" w:rsidRPr="00966DAD">
              <w:fldChar w:fldCharType="separate"/>
            </w:r>
            <w:r w:rsidR="006C2354" w:rsidRPr="00966DAD">
              <w:rPr>
                <w:noProof/>
              </w:rPr>
              <w:t>Наличие лицензий по видам страхования (ДМС), принимаемым на страхование в соответствии с законодательством Российской Федерации.</w:t>
            </w:r>
            <w:r w:rsidR="006C2354" w:rsidRPr="00966DAD">
              <w:fldChar w:fldCharType="end"/>
            </w:r>
            <w:bookmarkEnd w:id="88"/>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9" w:name="_Ref249852926"/>
          </w:p>
        </w:tc>
        <w:bookmarkEnd w:id="89"/>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w:t>
            </w:r>
            <w:r w:rsidRPr="002D5147">
              <w:rPr>
                <w:sz w:val="20"/>
              </w:rPr>
              <w:lastRenderedPageBreak/>
              <w:t xml:space="preserve">декларация о соответствии участника закупки критериям отнесения к субъектам малого и среднего предпринимательства, </w:t>
            </w:r>
            <w:r w:rsidR="003009CB">
              <w:rPr>
                <w:sz w:val="20"/>
              </w:rPr>
              <w:t>по установленной документацией 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90"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Копии лицензий по видам страхования (ДМС), принимаемым на страхование в соответствии с законодательством Российской Федерации</w:t>
            </w:r>
            <w:r w:rsidR="006C2354" w:rsidRPr="00966DAD">
              <w:rPr>
                <w:sz w:val="20"/>
              </w:rPr>
              <w:fldChar w:fldCharType="end"/>
            </w:r>
            <w:bookmarkEnd w:id="90"/>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91" w:name="_Ref249854938"/>
          </w:p>
        </w:tc>
        <w:bookmarkEnd w:id="91"/>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2" w:name="_Ref252180454"/>
      <w:bookmarkStart w:id="93" w:name="_Toc308599627"/>
      <w:bookmarkStart w:id="94" w:name="_Ref57322589"/>
      <w:bookmarkStart w:id="95" w:name="_Ref57322796"/>
      <w:bookmarkStart w:id="96" w:name="_Ref57322799"/>
      <w:bookmarkStart w:id="97" w:name="_Toc69553929"/>
      <w:bookmarkStart w:id="98" w:name="_Toc97003963"/>
      <w:bookmarkStart w:id="99" w:name="_Ref55336310"/>
      <w:bookmarkStart w:id="100" w:name="_Toc57314672"/>
      <w:bookmarkStart w:id="101" w:name="_Toc69728986"/>
      <w:bookmarkStart w:id="102" w:name="_Ref55335818"/>
      <w:bookmarkStart w:id="103" w:name="_Ref55336334"/>
      <w:bookmarkStart w:id="104" w:name="_Toc57314673"/>
      <w:bookmarkStart w:id="105"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6" w:name="_Toc119343910"/>
      <w:bookmarkEnd w:id="92"/>
      <w:bookmarkEnd w:id="93"/>
      <w:r w:rsidRPr="009B490B">
        <w:rPr>
          <w:b/>
          <w:sz w:val="20"/>
          <w:szCs w:val="22"/>
        </w:rPr>
        <w:t>ОПИСЬ ДОКУМЕНТОВ</w:t>
      </w:r>
      <w:bookmarkEnd w:id="106"/>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C0E4B">
      <w:pPr>
        <w:jc w:val="both"/>
        <w:rPr>
          <w:sz w:val="20"/>
          <w:szCs w:val="22"/>
          <w:vertAlign w:val="superscript"/>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w:t>
      </w: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94"/>
      <w:bookmarkEnd w:id="95"/>
      <w:bookmarkEnd w:id="96"/>
      <w:bookmarkEnd w:id="97"/>
      <w:bookmarkEnd w:id="98"/>
      <w:bookmarkEnd w:id="99"/>
      <w:bookmarkEnd w:id="100"/>
      <w:bookmarkEnd w:id="101"/>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9C0E4B" w:rsidRPr="00285ADE" w:rsidRDefault="00766FFB" w:rsidP="009C0E4B">
      <w:pPr>
        <w:jc w:val="right"/>
        <w:rPr>
          <w:b/>
          <w:color w:val="000000"/>
          <w:sz w:val="20"/>
        </w:rPr>
      </w:pPr>
      <w:r>
        <w:rPr>
          <w:sz w:val="20"/>
          <w:szCs w:val="20"/>
        </w:rPr>
        <w:fldChar w:fldCharType="begin">
          <w:ffData>
            <w:name w:val="Организация3"/>
            <w:enabled/>
            <w:calcOnExit w:val="0"/>
            <w:textInput>
              <w:default w:val="Организация"/>
            </w:textInput>
          </w:ffData>
        </w:fldChar>
      </w:r>
      <w:bookmarkStart w:id="107" w:name="Организация3"/>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107"/>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5573"/>
        <w:gridCol w:w="709"/>
        <w:gridCol w:w="850"/>
        <w:gridCol w:w="850"/>
        <w:gridCol w:w="1701"/>
      </w:tblGrid>
      <w:tr w:rsidR="008C299D" w:rsidRPr="00115264" w:rsidTr="00A83158">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99D" w:rsidRPr="00115264" w:rsidRDefault="008C299D" w:rsidP="00634717">
            <w:pPr>
              <w:jc w:val="center"/>
              <w:rPr>
                <w:b/>
                <w:bCs/>
                <w:sz w:val="20"/>
                <w:szCs w:val="20"/>
              </w:rPr>
            </w:pPr>
            <w:r w:rsidRPr="00115264">
              <w:rPr>
                <w:b/>
                <w:bCs/>
                <w:sz w:val="20"/>
                <w:szCs w:val="20"/>
              </w:rPr>
              <w:t>№ п/п</w:t>
            </w:r>
          </w:p>
        </w:tc>
        <w:tc>
          <w:tcPr>
            <w:tcW w:w="55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99D" w:rsidRPr="00115264" w:rsidRDefault="008C299D" w:rsidP="009C0E4B">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8C299D" w:rsidRPr="00115264" w:rsidRDefault="008C299D"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8C299D" w:rsidRPr="00115264" w:rsidRDefault="008C299D"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8C299D" w:rsidRPr="00115264" w:rsidRDefault="008C299D"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8C299D" w:rsidRPr="00115264" w:rsidRDefault="008C299D" w:rsidP="00634717">
            <w:pPr>
              <w:jc w:val="center"/>
              <w:rPr>
                <w:b/>
                <w:bCs/>
                <w:sz w:val="20"/>
                <w:szCs w:val="20"/>
              </w:rPr>
            </w:pPr>
            <w:r w:rsidRPr="00115264">
              <w:rPr>
                <w:b/>
                <w:bCs/>
                <w:sz w:val="20"/>
                <w:szCs w:val="20"/>
              </w:rPr>
              <w:t>Сумма</w:t>
            </w:r>
          </w:p>
        </w:tc>
      </w:tr>
      <w:tr w:rsidR="008C299D" w:rsidRPr="00115264" w:rsidTr="004D09AC">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8C299D" w:rsidRPr="00115264" w:rsidRDefault="008C299D" w:rsidP="00634717">
            <w:pPr>
              <w:jc w:val="center"/>
              <w:rPr>
                <w:sz w:val="20"/>
                <w:szCs w:val="20"/>
              </w:rPr>
            </w:pPr>
            <w:r w:rsidRPr="00115264">
              <w:rPr>
                <w:sz w:val="20"/>
                <w:szCs w:val="20"/>
              </w:rPr>
              <w:t>1</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8C299D" w:rsidRPr="00115264" w:rsidRDefault="008C299D"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C299D" w:rsidRPr="00115264" w:rsidRDefault="008C299D"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8C299D" w:rsidRPr="00115264" w:rsidRDefault="008C299D"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8C299D" w:rsidRPr="00115264" w:rsidRDefault="008C299D"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99D" w:rsidRPr="00115264" w:rsidRDefault="008C299D" w:rsidP="00634717">
            <w:pPr>
              <w:rPr>
                <w:bCs/>
                <w:sz w:val="20"/>
                <w:szCs w:val="20"/>
              </w:rPr>
            </w:pPr>
          </w:p>
        </w:tc>
      </w:tr>
      <w:tr w:rsidR="008C299D" w:rsidRPr="00115264" w:rsidTr="00B2135C">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8C299D" w:rsidRPr="00115264" w:rsidRDefault="008C299D" w:rsidP="00634717">
            <w:pPr>
              <w:jc w:val="center"/>
              <w:rPr>
                <w:sz w:val="20"/>
                <w:szCs w:val="20"/>
              </w:rPr>
            </w:pPr>
            <w:r w:rsidRPr="00115264">
              <w:rPr>
                <w:sz w:val="20"/>
                <w:szCs w:val="20"/>
              </w:rPr>
              <w:t>2</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8C299D" w:rsidRPr="00115264" w:rsidRDefault="008C299D"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C299D" w:rsidRPr="00115264" w:rsidRDefault="008C299D"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8C299D" w:rsidRPr="00115264" w:rsidRDefault="008C299D"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8C299D" w:rsidRPr="00115264" w:rsidRDefault="008C299D"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99D" w:rsidRPr="00115264" w:rsidRDefault="008C299D" w:rsidP="00634717">
            <w:pPr>
              <w:rPr>
                <w:bCs/>
                <w:sz w:val="20"/>
                <w:szCs w:val="20"/>
              </w:rPr>
            </w:pPr>
          </w:p>
        </w:tc>
      </w:tr>
      <w:tr w:rsidR="008C299D" w:rsidRPr="00115264" w:rsidTr="00804C23">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8C299D" w:rsidRPr="00115264" w:rsidRDefault="008C299D" w:rsidP="00634717">
            <w:pPr>
              <w:jc w:val="center"/>
              <w:rPr>
                <w:sz w:val="20"/>
                <w:szCs w:val="20"/>
              </w:rPr>
            </w:pPr>
            <w:r>
              <w:rPr>
                <w:sz w:val="20"/>
                <w:szCs w:val="20"/>
              </w:rPr>
              <w:t>..</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8C299D" w:rsidRPr="00115264" w:rsidRDefault="008C299D"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C299D" w:rsidRPr="00115264" w:rsidRDefault="008C299D"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8C299D" w:rsidRPr="00115264" w:rsidRDefault="008C299D"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8C299D" w:rsidRPr="00115264" w:rsidRDefault="008C299D"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99D" w:rsidRPr="00115264" w:rsidRDefault="008C299D" w:rsidP="00634717">
            <w:pPr>
              <w:rPr>
                <w:bCs/>
                <w:sz w:val="20"/>
                <w:szCs w:val="20"/>
              </w:rPr>
            </w:pPr>
          </w:p>
        </w:tc>
      </w:tr>
      <w:tr w:rsidR="00A672A9" w:rsidRPr="00115264" w:rsidTr="00A672A9">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 ____________ (_______________) рублей __ копеек.</w:t>
            </w:r>
          </w:p>
        </w:tc>
      </w:tr>
      <w:tr w:rsidR="00A672A9" w:rsidRPr="00115264" w:rsidTr="00A672A9">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 ____________ (_______________) рублей __ копеек.</w:t>
            </w:r>
          </w:p>
        </w:tc>
      </w:tr>
      <w:tr w:rsidR="00A672A9" w:rsidRPr="00115264" w:rsidTr="00A672A9">
        <w:trPr>
          <w:trHeight w:val="263"/>
        </w:trPr>
        <w:tc>
          <w:tcPr>
            <w:tcW w:w="10206" w:type="dxa"/>
            <w:gridSpan w:val="6"/>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6"/>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6"/>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6"/>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gridSpan w:val="6"/>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6"/>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8" w:name="_Ref57323917"/>
      <w:bookmarkStart w:id="109" w:name="_Ref57323983"/>
      <w:bookmarkStart w:id="110" w:name="_Ref57324030"/>
      <w:bookmarkStart w:id="111" w:name="_Toc69553930"/>
      <w:bookmarkStart w:id="112"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9C0E4B" w:rsidRPr="00F73F60" w:rsidRDefault="009C0E4B" w:rsidP="009C0E4B">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F0181D">
        <w:trPr>
          <w:cantSplit/>
          <w:trHeight w:val="240"/>
          <w:tblHeader/>
        </w:trPr>
        <w:tc>
          <w:tcPr>
            <w:tcW w:w="720" w:type="dxa"/>
          </w:tcPr>
          <w:p w:rsidR="009C0E4B" w:rsidRPr="00F73F60" w:rsidRDefault="009C0E4B" w:rsidP="00F0181D">
            <w:pPr>
              <w:pStyle w:val="af0"/>
              <w:ind w:left="0"/>
              <w:jc w:val="center"/>
              <w:rPr>
                <w:sz w:val="20"/>
                <w:szCs w:val="20"/>
              </w:rPr>
            </w:pPr>
            <w:r w:rsidRPr="00F73F60">
              <w:rPr>
                <w:sz w:val="20"/>
                <w:szCs w:val="20"/>
              </w:rPr>
              <w:t>№ п/п</w:t>
            </w:r>
          </w:p>
        </w:tc>
        <w:tc>
          <w:tcPr>
            <w:tcW w:w="4860" w:type="dxa"/>
          </w:tcPr>
          <w:p w:rsidR="009C0E4B" w:rsidRPr="00F73F60" w:rsidRDefault="009C0E4B" w:rsidP="00F0181D">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F0181D">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Юридический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Почтовый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Pr>
                <w:sz w:val="20"/>
                <w:szCs w:val="20"/>
              </w:rPr>
              <w:t>Фактический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Height w:val="116"/>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F0181D">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102"/>
      <w:bookmarkEnd w:id="103"/>
      <w:bookmarkEnd w:id="104"/>
      <w:bookmarkEnd w:id="105"/>
      <w:bookmarkEnd w:id="108"/>
      <w:bookmarkEnd w:id="109"/>
      <w:bookmarkEnd w:id="110"/>
      <w:bookmarkEnd w:id="111"/>
      <w:bookmarkEnd w:id="112"/>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06B6" w:rsidRDefault="009006B6"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Default="00027963" w:rsidP="009C0E4B">
      <w:pPr>
        <w:suppressAutoHyphens/>
        <w:jc w:val="center"/>
        <w:rPr>
          <w:b/>
          <w:i/>
          <w:sz w:val="20"/>
          <w:szCs w:val="20"/>
        </w:rPr>
      </w:pPr>
      <w:r w:rsidRPr="00F81F74">
        <w:rPr>
          <w:b/>
          <w:i/>
          <w:color w:val="000000"/>
          <w:sz w:val="20"/>
          <w:szCs w:val="22"/>
        </w:rPr>
        <w:lastRenderedPageBreak/>
        <w:t xml:space="preserve">Форма 5. </w:t>
      </w:r>
      <w:r w:rsidR="006D0A77">
        <w:rPr>
          <w:b/>
          <w:i/>
          <w:sz w:val="20"/>
          <w:szCs w:val="20"/>
        </w:rPr>
        <w:t>Декларация</w:t>
      </w:r>
      <w:r w:rsidR="00136B4D"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9C0E4B">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C0E4B">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9C0E4B">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13" w:name="_Toc325376239"/>
      <w:bookmarkStart w:id="114"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9C0E4B">
        <w:rPr>
          <w:b/>
          <w:i/>
          <w:color w:val="000000"/>
          <w:sz w:val="20"/>
          <w:szCs w:val="22"/>
        </w:rPr>
        <w:t>6</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9C0E4B">
        <w:rPr>
          <w:b/>
          <w:i/>
          <w:color w:val="000000"/>
          <w:sz w:val="20"/>
          <w:szCs w:val="24"/>
        </w:rPr>
        <w:t>7</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выдавшего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Pr="00DE4789">
        <w:rPr>
          <w:sz w:val="20"/>
          <w:szCs w:val="24"/>
        </w:rPr>
        <w:t xml:space="preserve"> </w:t>
      </w:r>
      <w:r>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Pr>
          <w:sz w:val="20"/>
          <w:szCs w:val="24"/>
        </w:rPr>
        <w:t>/ООО «ЯТЭК-МТ»/ООО «ЯТЭК-</w:t>
      </w:r>
      <w:r w:rsidRPr="00DE4789">
        <w:rPr>
          <w:sz w:val="20"/>
          <w:szCs w:val="24"/>
        </w:rPr>
        <w:t xml:space="preserve"> </w:t>
      </w:r>
      <w:r>
        <w:rPr>
          <w:sz w:val="20"/>
          <w:szCs w:val="24"/>
        </w:rPr>
        <w:t xml:space="preserve">Логистика»/ООО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9165FF" w:rsidRDefault="009165FF" w:rsidP="009165FF">
      <w:pPr>
        <w:tabs>
          <w:tab w:val="left" w:pos="1680"/>
        </w:tabs>
      </w:pPr>
    </w:p>
    <w:sectPr w:rsidR="009165FF"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49A3" w:rsidRDefault="00C549A3">
      <w:pPr>
        <w:spacing w:line="360" w:lineRule="auto"/>
        <w:ind w:firstLine="567"/>
        <w:jc w:val="both"/>
      </w:pPr>
      <w:r>
        <w:separator/>
      </w:r>
    </w:p>
  </w:endnote>
  <w:endnote w:type="continuationSeparator" w:id="0">
    <w:p w:rsidR="00C549A3" w:rsidRDefault="00C549A3">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76893" w:rsidRDefault="00376893"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76893" w:rsidRDefault="0037689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49A3" w:rsidRDefault="00C549A3">
      <w:pPr>
        <w:spacing w:line="360" w:lineRule="auto"/>
        <w:ind w:firstLine="567"/>
        <w:jc w:val="both"/>
      </w:pPr>
      <w:r>
        <w:separator/>
      </w:r>
    </w:p>
  </w:footnote>
  <w:footnote w:type="continuationSeparator" w:id="0">
    <w:p w:rsidR="00C549A3" w:rsidRDefault="00C549A3">
      <w:pPr>
        <w:spacing w:line="360" w:lineRule="auto"/>
        <w:ind w:firstLine="567"/>
        <w:jc w:val="both"/>
      </w:pPr>
      <w:r>
        <w:continuationSeparator/>
      </w:r>
    </w:p>
  </w:footnote>
  <w:footnote w:id="1">
    <w:p w:rsidR="00376893" w:rsidRDefault="00376893"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76893" w:rsidRPr="00855670" w:rsidRDefault="00376893"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6"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3"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3"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0"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3"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4"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15:restartNumberingAfterBreak="0">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4"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9"/>
  </w:num>
  <w:num w:numId="2">
    <w:abstractNumId w:val="37"/>
  </w:num>
  <w:num w:numId="3">
    <w:abstractNumId w:val="22"/>
  </w:num>
  <w:num w:numId="4">
    <w:abstractNumId w:val="32"/>
  </w:num>
  <w:num w:numId="5">
    <w:abstractNumId w:val="18"/>
  </w:num>
  <w:num w:numId="6">
    <w:abstractNumId w:val="14"/>
  </w:num>
  <w:num w:numId="7">
    <w:abstractNumId w:val="45"/>
  </w:num>
  <w:num w:numId="8">
    <w:abstractNumId w:val="39"/>
  </w:num>
  <w:num w:numId="9">
    <w:abstractNumId w:val="0"/>
  </w:num>
  <w:num w:numId="10">
    <w:abstractNumId w:val="21"/>
  </w:num>
  <w:num w:numId="11">
    <w:abstractNumId w:val="1"/>
  </w:num>
  <w:num w:numId="12">
    <w:abstractNumId w:val="46"/>
  </w:num>
  <w:num w:numId="13">
    <w:abstractNumId w:val="27"/>
  </w:num>
  <w:num w:numId="14">
    <w:abstractNumId w:val="33"/>
  </w:num>
  <w:num w:numId="15">
    <w:abstractNumId w:val="10"/>
  </w:num>
  <w:num w:numId="16">
    <w:abstractNumId w:val="6"/>
  </w:num>
  <w:num w:numId="17">
    <w:abstractNumId w:val="9"/>
  </w:num>
  <w:num w:numId="18">
    <w:abstractNumId w:val="40"/>
  </w:num>
  <w:num w:numId="19">
    <w:abstractNumId w:val="41"/>
  </w:num>
  <w:num w:numId="20">
    <w:abstractNumId w:val="43"/>
  </w:num>
  <w:num w:numId="21">
    <w:abstractNumId w:val="42"/>
  </w:num>
  <w:num w:numId="22">
    <w:abstractNumId w:val="12"/>
  </w:num>
  <w:num w:numId="23">
    <w:abstractNumId w:val="53"/>
  </w:num>
  <w:num w:numId="24">
    <w:abstractNumId w:val="31"/>
  </w:num>
  <w:num w:numId="25">
    <w:abstractNumId w:val="17"/>
  </w:num>
  <w:num w:numId="26">
    <w:abstractNumId w:val="55"/>
  </w:num>
  <w:num w:numId="27">
    <w:abstractNumId w:val="23"/>
  </w:num>
  <w:num w:numId="28">
    <w:abstractNumId w:val="26"/>
  </w:num>
  <w:num w:numId="29">
    <w:abstractNumId w:val="36"/>
  </w:num>
  <w:num w:numId="30">
    <w:abstractNumId w:val="47"/>
  </w:num>
  <w:num w:numId="31">
    <w:abstractNumId w:val="52"/>
  </w:num>
  <w:num w:numId="32">
    <w:abstractNumId w:val="49"/>
  </w:num>
  <w:num w:numId="33">
    <w:abstractNumId w:val="7"/>
  </w:num>
  <w:num w:numId="34">
    <w:abstractNumId w:val="5"/>
  </w:num>
  <w:num w:numId="35">
    <w:abstractNumId w:val="4"/>
  </w:num>
  <w:num w:numId="36">
    <w:abstractNumId w:val="19"/>
  </w:num>
  <w:num w:numId="37">
    <w:abstractNumId w:val="20"/>
  </w:num>
  <w:num w:numId="38">
    <w:abstractNumId w:val="28"/>
  </w:num>
  <w:num w:numId="39">
    <w:abstractNumId w:val="51"/>
  </w:num>
  <w:num w:numId="40">
    <w:abstractNumId w:val="25"/>
  </w:num>
  <w:num w:numId="41">
    <w:abstractNumId w:val="50"/>
  </w:num>
  <w:num w:numId="42">
    <w:abstractNumId w:val="24"/>
  </w:num>
  <w:num w:numId="43">
    <w:abstractNumId w:val="44"/>
  </w:num>
  <w:num w:numId="44">
    <w:abstractNumId w:val="8"/>
  </w:num>
  <w:num w:numId="45">
    <w:abstractNumId w:val="11"/>
  </w:num>
  <w:num w:numId="46">
    <w:abstractNumId w:val="30"/>
  </w:num>
  <w:num w:numId="47">
    <w:abstractNumId w:val="35"/>
  </w:num>
  <w:num w:numId="48">
    <w:abstractNumId w:val="34"/>
  </w:num>
  <w:num w:numId="49">
    <w:abstractNumId w:val="13"/>
  </w:num>
  <w:num w:numId="50">
    <w:abstractNumId w:val="54"/>
  </w:num>
  <w:num w:numId="51">
    <w:abstractNumId w:val="16"/>
  </w:num>
  <w:num w:numId="52">
    <w:abstractNumId w:val="38"/>
  </w:num>
  <w:num w:numId="53">
    <w:abstractNumId w:val="15"/>
  </w:num>
  <w:num w:numId="54">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2276"/>
    <w:rsid w:val="001C3A0C"/>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284E"/>
    <w:rsid w:val="00426CBB"/>
    <w:rsid w:val="0042793E"/>
    <w:rsid w:val="00430A71"/>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49E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66FFB"/>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299D"/>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9A3"/>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3C1436-0279-4F17-9EBA-432132AE4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1E67D8-7B46-47B1-9717-010242C8D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3073</TotalTime>
  <Pages>1</Pages>
  <Words>14954</Words>
  <Characters>85244</Characters>
  <Application>Microsoft Office Word</Application>
  <DocSecurity>0</DocSecurity>
  <Lines>710</Lines>
  <Paragraphs>199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99999</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115</cp:revision>
  <cp:lastPrinted>2018-11-15T01:39:00Z</cp:lastPrinted>
  <dcterms:created xsi:type="dcterms:W3CDTF">2018-11-15T08:32:00Z</dcterms:created>
  <dcterms:modified xsi:type="dcterms:W3CDTF">2021-03-01T08:47:00Z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